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13FEB" w14:textId="77777777" w:rsidR="00B640F7" w:rsidRPr="00705430" w:rsidRDefault="00705430" w:rsidP="007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480" w:lineRule="auto"/>
        <w:rPr>
          <w:rStyle w:val="Strong"/>
          <w:rFonts w:ascii="Arial" w:hAnsi="Arial" w:cs="Arial"/>
          <w:color w:val="000000"/>
          <w:sz w:val="32"/>
          <w:szCs w:val="20"/>
          <w:shd w:val="clear" w:color="auto" w:fill="FFFFFF"/>
        </w:rPr>
      </w:pPr>
      <w:r w:rsidRPr="00705430">
        <w:rPr>
          <w:rStyle w:val="Strong"/>
          <w:rFonts w:ascii="Arial" w:hAnsi="Arial" w:cs="Arial"/>
          <w:color w:val="000000"/>
          <w:sz w:val="32"/>
          <w:szCs w:val="20"/>
          <w:shd w:val="clear" w:color="auto" w:fill="FFFFFF"/>
        </w:rPr>
        <w:t xml:space="preserve">TAB: </w:t>
      </w:r>
      <w:r w:rsidR="00B640F7" w:rsidRPr="00705430">
        <w:rPr>
          <w:rStyle w:val="Strong"/>
          <w:rFonts w:ascii="Arial" w:hAnsi="Arial" w:cs="Arial"/>
          <w:color w:val="000000"/>
          <w:sz w:val="32"/>
          <w:szCs w:val="20"/>
          <w:shd w:val="clear" w:color="auto" w:fill="FFFFFF"/>
        </w:rPr>
        <w:t>ASSESSING OF FOREIGN DEGREES</w:t>
      </w:r>
    </w:p>
    <w:p w14:paraId="2D4DDBEF" w14:textId="77777777" w:rsidR="00001E5F" w:rsidRPr="0056485F" w:rsidRDefault="00001E5F">
      <w:p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Style w:val="Strong"/>
          <w:rFonts w:ascii="Bookman Old Style" w:hAnsi="Bookman Old Style" w:cs="Arial"/>
          <w:color w:val="000000"/>
          <w:shd w:val="clear" w:color="auto" w:fill="FFFFFF"/>
        </w:rPr>
        <w:t xml:space="preserve">CANDIDATES INTENDING TO DESIGNATE FOREIGN LEGAL </w:t>
      </w:r>
      <w:proofErr w:type="gramStart"/>
      <w:r w:rsidRPr="0056485F">
        <w:rPr>
          <w:rStyle w:val="Strong"/>
          <w:rFonts w:ascii="Bookman Old Style" w:hAnsi="Bookman Old Style" w:cs="Arial"/>
          <w:color w:val="000000"/>
          <w:shd w:val="clear" w:color="auto" w:fill="FFFFFF"/>
        </w:rPr>
        <w:t>QUALIFICATION:-</w:t>
      </w:r>
      <w:proofErr w:type="gramEnd"/>
      <w:r w:rsidRPr="0056485F">
        <w:rPr>
          <w:rFonts w:ascii="Bookman Old Style" w:hAnsi="Bookman Old Style" w:cs="Calibri"/>
          <w:color w:val="000000"/>
          <w:shd w:val="clear" w:color="auto" w:fill="FFFFFF"/>
        </w:rPr>
        <w:t>Prospective candidates wishing to have their foreign legal qualifications designated by Council for Legal Education (CLE) as well as to write the conversion examinations should take note of the following:</w:t>
      </w:r>
      <w:r w:rsidRPr="0056485F">
        <w:rPr>
          <w:rFonts w:ascii="Bookman Old Style" w:hAnsi="Bookman Old Style" w:cs="Calibri"/>
          <w:color w:val="000000"/>
          <w:shd w:val="clear" w:color="auto" w:fill="FFFFFF"/>
        </w:rPr>
        <w:br/>
      </w:r>
      <w:r w:rsidRPr="0056485F">
        <w:rPr>
          <w:rFonts w:ascii="Bookman Old Style" w:hAnsi="Bookman Old Style" w:cs="Arial"/>
          <w:color w:val="000000"/>
          <w:shd w:val="clear" w:color="auto" w:fill="FFFFFF"/>
        </w:rPr>
        <w:br/>
        <w:t xml:space="preserve">1. Applicants should fill in the </w:t>
      </w:r>
      <w:r w:rsidR="00B9027B" w:rsidRPr="0056485F">
        <w:rPr>
          <w:rFonts w:ascii="Bookman Old Style" w:hAnsi="Bookman Old Style" w:cs="Arial"/>
          <w:color w:val="000000"/>
          <w:shd w:val="clear" w:color="auto" w:fill="FFFFFF"/>
        </w:rPr>
        <w:t xml:space="preserve">virtual </w:t>
      </w:r>
      <w:r w:rsidR="00B9027B" w:rsidRPr="0056485F">
        <w:rPr>
          <w:rFonts w:ascii="Bookman Old Style" w:hAnsi="Bookman Old Style" w:cs="Arial"/>
          <w:b/>
          <w:color w:val="000000"/>
          <w:shd w:val="clear" w:color="auto" w:fill="FFFFFF"/>
        </w:rPr>
        <w:t>Designation</w:t>
      </w:r>
      <w:r w:rsidR="00B9027B" w:rsidRPr="0056485F">
        <w:rPr>
          <w:rFonts w:ascii="Bookman Old Style" w:hAnsi="Bookman Old Style" w:cs="Arial"/>
          <w:color w:val="000000"/>
          <w:shd w:val="clear" w:color="auto" w:fill="FFFFFF"/>
        </w:rPr>
        <w:t> </w:t>
      </w:r>
      <w:r w:rsidR="00B9027B" w:rsidRPr="0056485F">
        <w:rPr>
          <w:rStyle w:val="Strong"/>
          <w:rFonts w:ascii="Bookman Old Style" w:hAnsi="Bookman Old Style" w:cs="Arial"/>
          <w:color w:val="000000"/>
          <w:shd w:val="clear" w:color="auto" w:fill="FFFFFF"/>
        </w:rPr>
        <w:t>Application Form</w:t>
      </w:r>
      <w:r w:rsidR="00B9027B" w:rsidRPr="0056485F">
        <w:rPr>
          <w:rFonts w:ascii="Bookman Old Style" w:hAnsi="Bookman Old Style" w:cs="Arial"/>
          <w:color w:val="000000"/>
          <w:shd w:val="clear" w:color="auto" w:fill="FFFFFF"/>
        </w:rPr>
        <w:t> </w:t>
      </w:r>
      <w:r w:rsidRPr="0056485F">
        <w:rPr>
          <w:rFonts w:ascii="Bookman Old Style" w:hAnsi="Bookman Old Style" w:cs="Arial"/>
          <w:color w:val="000000"/>
          <w:shd w:val="clear" w:color="auto" w:fill="FFFFFF"/>
        </w:rPr>
        <w:t>on the link supplied below:</w:t>
      </w:r>
    </w:p>
    <w:p w14:paraId="1EFB3731" w14:textId="77777777" w:rsidR="00D16F61" w:rsidRPr="0056485F" w:rsidRDefault="00001E5F">
      <w:pPr>
        <w:rPr>
          <w:rFonts w:ascii="Bookman Old Style" w:hAnsi="Bookman Old Style" w:cs="Calibri"/>
          <w:color w:val="000000"/>
          <w:shd w:val="clear" w:color="auto" w:fill="FFFFFF"/>
        </w:rPr>
      </w:pPr>
      <w:r w:rsidRPr="0056485F">
        <w:rPr>
          <w:rFonts w:ascii="Bookman Old Style" w:hAnsi="Bookman Old Style" w:cs="Arial"/>
          <w:color w:val="000000"/>
          <w:shd w:val="clear" w:color="auto" w:fill="FFFFFF"/>
        </w:rPr>
        <w:t xml:space="preserve">The following requirements should be attached </w:t>
      </w:r>
      <w:r w:rsidR="00B9027B" w:rsidRPr="0056485F">
        <w:rPr>
          <w:rFonts w:ascii="Bookman Old Style" w:hAnsi="Bookman Old Style" w:cs="Arial"/>
          <w:color w:val="000000"/>
          <w:shd w:val="clear" w:color="auto" w:fill="FFFFFF"/>
        </w:rPr>
        <w:t xml:space="preserve">on the same </w:t>
      </w:r>
      <w:r w:rsidRPr="0056485F">
        <w:rPr>
          <w:rFonts w:ascii="Bookman Old Style" w:hAnsi="Bookman Old Style" w:cs="Arial"/>
          <w:color w:val="000000"/>
          <w:shd w:val="clear" w:color="auto" w:fill="FFFFFF"/>
        </w:rPr>
        <w:t xml:space="preserve">online </w:t>
      </w:r>
      <w:r w:rsidR="00B9027B" w:rsidRPr="0056485F">
        <w:rPr>
          <w:rFonts w:ascii="Bookman Old Style" w:hAnsi="Bookman Old Style" w:cs="Arial"/>
          <w:color w:val="000000"/>
          <w:shd w:val="clear" w:color="auto" w:fill="FFFFFF"/>
        </w:rPr>
        <w:t>application in the formats specified:</w:t>
      </w:r>
      <w:r w:rsidRPr="0056485F">
        <w:rPr>
          <w:rFonts w:ascii="Bookman Old Style" w:hAnsi="Bookman Old Style" w:cs="Arial"/>
          <w:color w:val="000000"/>
          <w:shd w:val="clear" w:color="auto" w:fill="FFFFFF"/>
        </w:rPr>
        <w:t xml:space="preserve">  </w:t>
      </w:r>
      <w:r w:rsidRPr="0056485F">
        <w:rPr>
          <w:rFonts w:ascii="Bookman Old Style" w:hAnsi="Bookman Old Style" w:cs="Arial"/>
          <w:color w:val="000000"/>
          <w:shd w:val="clear" w:color="auto" w:fill="FFFFFF"/>
        </w:rPr>
        <w:br/>
      </w:r>
      <w:r w:rsidRPr="0056485F">
        <w:rPr>
          <w:rFonts w:ascii="Bookman Old Style" w:hAnsi="Bookman Old Style" w:cs="Calibri"/>
          <w:color w:val="000000"/>
          <w:shd w:val="clear" w:color="auto" w:fill="FFFFFF"/>
        </w:rPr>
        <w:br/>
        <w:t xml:space="preserve">a) Passport </w:t>
      </w:r>
      <w:r w:rsidR="00B9027B" w:rsidRPr="0056485F">
        <w:rPr>
          <w:rFonts w:ascii="Bookman Old Style" w:hAnsi="Bookman Old Style" w:cs="Calibri"/>
          <w:color w:val="000000"/>
          <w:shd w:val="clear" w:color="auto" w:fill="FFFFFF"/>
        </w:rPr>
        <w:t>Sized Photo</w:t>
      </w:r>
      <w:r w:rsidRPr="0056485F">
        <w:rPr>
          <w:rFonts w:ascii="Bookman Old Style" w:hAnsi="Bookman Old Style" w:cs="Calibri"/>
          <w:color w:val="000000"/>
          <w:shd w:val="clear" w:color="auto" w:fill="FFFFFF"/>
        </w:rPr>
        <w:t xml:space="preserve">. </w:t>
      </w:r>
    </w:p>
    <w:p w14:paraId="268124B3" w14:textId="77777777" w:rsidR="00D16F61" w:rsidRDefault="00D16F61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noProof/>
          <w:lang w:eastAsia="en-ZW"/>
        </w:rPr>
        <w:drawing>
          <wp:inline distT="0" distB="0" distL="0" distR="0" wp14:anchorId="25F39D43" wp14:editId="0DE4D74E">
            <wp:extent cx="3200400" cy="2286000"/>
            <wp:effectExtent l="0" t="0" r="0" b="0"/>
            <wp:docPr id="2" name="Picture 2" descr="Simple gray avatars representing male and female profiles. Passport photos and more. Stock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mple gray avatars representing male and female profiles. Passport photos and more. Stock Illustr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9AEF5" w14:textId="77777777" w:rsidR="00D16F61" w:rsidRPr="00114F9A" w:rsidRDefault="00114F9A">
      <w:pPr>
        <w:rPr>
          <w:rFonts w:ascii="Calibri" w:hAnsi="Calibri" w:cs="Calibri"/>
          <w:i/>
          <w:color w:val="385623" w:themeColor="accent6" w:themeShade="80"/>
          <w:sz w:val="23"/>
          <w:szCs w:val="23"/>
          <w:shd w:val="clear" w:color="auto" w:fill="FFFFFF"/>
        </w:rPr>
      </w:pPr>
      <w:r w:rsidRPr="00114F9A">
        <w:rPr>
          <w:rFonts w:ascii="Calibri" w:hAnsi="Calibri" w:cs="Calibri"/>
          <w:i/>
          <w:color w:val="385623" w:themeColor="accent6" w:themeShade="80"/>
          <w:sz w:val="23"/>
          <w:szCs w:val="23"/>
          <w:shd w:val="clear" w:color="auto" w:fill="FFFFFF"/>
        </w:rPr>
        <w:t>Sample</w:t>
      </w:r>
      <w:r w:rsidR="00D16F61" w:rsidRPr="00114F9A">
        <w:rPr>
          <w:rFonts w:ascii="Calibri" w:hAnsi="Calibri" w:cs="Calibri"/>
          <w:i/>
          <w:color w:val="385623" w:themeColor="accent6" w:themeShade="80"/>
          <w:sz w:val="23"/>
          <w:szCs w:val="23"/>
          <w:shd w:val="clear" w:color="auto" w:fill="FFFFFF"/>
        </w:rPr>
        <w:t xml:space="preserve"> of passport sized photograph. </w:t>
      </w:r>
    </w:p>
    <w:p w14:paraId="4869D53B" w14:textId="77777777" w:rsidR="006F4829" w:rsidRPr="0056485F" w:rsidRDefault="00D16F61">
      <w:pPr>
        <w:rPr>
          <w:rFonts w:ascii="Bookman Old Style" w:hAnsi="Bookman Old Style" w:cs="Arial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01E5F" w:rsidRPr="0056485F">
        <w:rPr>
          <w:rFonts w:ascii="Bookman Old Style" w:hAnsi="Bookman Old Style" w:cs="Calibri"/>
          <w:color w:val="000000"/>
          <w:shd w:val="clear" w:color="auto" w:fill="FFFFFF"/>
        </w:rPr>
        <w:t>b) 1 Notarised copy of Birth Certificate </w:t>
      </w:r>
      <w:r w:rsidR="00001E5F" w:rsidRPr="0056485F">
        <w:rPr>
          <w:rFonts w:ascii="Bookman Old Style" w:hAnsi="Bookman Old Style" w:cs="Calibri"/>
          <w:color w:val="000000"/>
          <w:shd w:val="clear" w:color="auto" w:fill="FFFFFF"/>
        </w:rPr>
        <w:br/>
        <w:t>c) A Notarised copy of the National ID of the applicant</w:t>
      </w:r>
      <w:r w:rsidR="00001E5F" w:rsidRPr="0056485F">
        <w:rPr>
          <w:rFonts w:ascii="Bookman Old Style" w:hAnsi="Bookman Old Style" w:cs="Calibri"/>
          <w:color w:val="000000"/>
          <w:shd w:val="clear" w:color="auto" w:fill="FFFFFF"/>
        </w:rPr>
        <w:br/>
        <w:t>d) 1 copy Curriculum Vitae</w:t>
      </w:r>
      <w:r w:rsidR="00001E5F" w:rsidRPr="0056485F">
        <w:rPr>
          <w:rFonts w:ascii="Bookman Old Style" w:hAnsi="Bookman Old Style" w:cs="Calibri"/>
          <w:color w:val="000000"/>
          <w:shd w:val="clear" w:color="auto" w:fill="FFFFFF"/>
        </w:rPr>
        <w:br/>
        <w:t>e) 1 Notarised copy of the LLB Degree certificate</w:t>
      </w:r>
      <w:r w:rsidR="00001E5F" w:rsidRPr="0056485F">
        <w:rPr>
          <w:rFonts w:ascii="Bookman Old Style" w:hAnsi="Bookman Old Style" w:cs="Calibri"/>
          <w:color w:val="000000"/>
          <w:shd w:val="clear" w:color="auto" w:fill="FFFFFF"/>
        </w:rPr>
        <w:br/>
        <w:t>f) 1 Notarised copy of the LLB Degree transcript</w:t>
      </w:r>
      <w:r w:rsidR="00001E5F" w:rsidRPr="0056485F">
        <w:rPr>
          <w:rFonts w:ascii="Bookman Old Style" w:hAnsi="Bookman Old Style" w:cs="Calibri"/>
          <w:color w:val="000000"/>
          <w:shd w:val="clear" w:color="auto" w:fill="FFFFFF"/>
        </w:rPr>
        <w:br/>
      </w:r>
      <w:r w:rsidR="00001E5F" w:rsidRPr="0056485F">
        <w:rPr>
          <w:rStyle w:val="Strong"/>
          <w:rFonts w:ascii="Bookman Old Style" w:hAnsi="Bookman Old Style" w:cs="Calibri"/>
          <w:color w:val="000000"/>
          <w:u w:val="single"/>
          <w:shd w:val="clear" w:color="auto" w:fill="FFFFFF"/>
        </w:rPr>
        <w:t xml:space="preserve">g) All Copies must be fully Notarised with a Stamp stating that the copy is a True Copy of the Original </w:t>
      </w:r>
      <w:r w:rsidR="00114F9A" w:rsidRPr="0056485F">
        <w:rPr>
          <w:rStyle w:val="Strong"/>
          <w:rFonts w:ascii="Bookman Old Style" w:hAnsi="Bookman Old Style" w:cs="Calibri"/>
          <w:color w:val="000000"/>
          <w:u w:val="single"/>
          <w:shd w:val="clear" w:color="auto" w:fill="FFFFFF"/>
        </w:rPr>
        <w:t xml:space="preserve">Signed </w:t>
      </w:r>
      <w:r w:rsidR="00001E5F" w:rsidRPr="0056485F">
        <w:rPr>
          <w:rStyle w:val="Strong"/>
          <w:rFonts w:ascii="Bookman Old Style" w:hAnsi="Bookman Old Style" w:cs="Calibri"/>
          <w:color w:val="000000"/>
          <w:u w:val="single"/>
          <w:shd w:val="clear" w:color="auto" w:fill="FFFFFF"/>
        </w:rPr>
        <w:t xml:space="preserve">with the </w:t>
      </w:r>
      <w:r w:rsidR="00114F9A" w:rsidRPr="0056485F">
        <w:rPr>
          <w:rStyle w:val="Strong"/>
          <w:rFonts w:ascii="Bookman Old Style" w:hAnsi="Bookman Old Style" w:cs="Calibri"/>
          <w:color w:val="000000"/>
          <w:u w:val="single"/>
          <w:shd w:val="clear" w:color="auto" w:fill="FFFFFF"/>
        </w:rPr>
        <w:t>Date</w:t>
      </w:r>
      <w:r w:rsidR="00001E5F" w:rsidRPr="0056485F">
        <w:rPr>
          <w:rStyle w:val="Strong"/>
          <w:rFonts w:ascii="Bookman Old Style" w:hAnsi="Bookman Old Style" w:cs="Calibri"/>
          <w:color w:val="000000"/>
          <w:u w:val="single"/>
          <w:shd w:val="clear" w:color="auto" w:fill="FFFFFF"/>
        </w:rPr>
        <w:t>.</w:t>
      </w:r>
      <w:r w:rsidR="00001E5F" w:rsidRPr="0056485F">
        <w:rPr>
          <w:rFonts w:ascii="Bookman Old Style" w:hAnsi="Bookman Old Style" w:cs="Calibri"/>
          <w:color w:val="000000"/>
          <w:shd w:val="clear" w:color="auto" w:fill="FFFFFF"/>
        </w:rPr>
        <w:br/>
        <w:t xml:space="preserve">h) A </w:t>
      </w:r>
      <w:r w:rsidR="00114F9A" w:rsidRPr="0056485F">
        <w:rPr>
          <w:rFonts w:ascii="Bookman Old Style" w:hAnsi="Bookman Old Style" w:cs="Calibri"/>
          <w:color w:val="000000"/>
          <w:shd w:val="clear" w:color="auto" w:fill="FFFFFF"/>
        </w:rPr>
        <w:t>non-refundable</w:t>
      </w:r>
      <w:r w:rsidR="00001E5F" w:rsidRPr="0056485F">
        <w:rPr>
          <w:rFonts w:ascii="Bookman Old Style" w:hAnsi="Bookman Old Style" w:cs="Calibri"/>
          <w:color w:val="000000"/>
          <w:shd w:val="clear" w:color="auto" w:fill="FFFFFF"/>
        </w:rPr>
        <w:t xml:space="preserve"> fee of S</w:t>
      </w:r>
      <w:r w:rsidR="00114F9A" w:rsidRPr="0056485F">
        <w:rPr>
          <w:rFonts w:ascii="Bookman Old Style" w:hAnsi="Bookman Old Style" w:cs="Calibri"/>
          <w:color w:val="000000"/>
          <w:shd w:val="clear" w:color="auto" w:fill="FFFFFF"/>
        </w:rPr>
        <w:t>ixty ($60 US)</w:t>
      </w:r>
      <w:r w:rsidR="00001E5F" w:rsidRPr="0056485F">
        <w:rPr>
          <w:rFonts w:ascii="Bookman Old Style" w:hAnsi="Bookman Old Style" w:cs="Calibri"/>
          <w:color w:val="000000"/>
          <w:shd w:val="clear" w:color="auto" w:fill="FFFFFF"/>
        </w:rPr>
        <w:t>.</w:t>
      </w:r>
      <w:r w:rsidR="00001E5F" w:rsidRPr="0056485F">
        <w:rPr>
          <w:rFonts w:ascii="Bookman Old Style" w:hAnsi="Bookman Old Style" w:cs="Calibri"/>
          <w:color w:val="000000"/>
          <w:shd w:val="clear" w:color="auto" w:fill="FFFFFF"/>
        </w:rPr>
        <w:br/>
      </w:r>
      <w:r w:rsidR="00001E5F" w:rsidRPr="0056485F">
        <w:rPr>
          <w:rFonts w:ascii="Bookman Old Style" w:hAnsi="Bookman Old Style" w:cs="Arial"/>
          <w:color w:val="FF0000"/>
          <w:shd w:val="clear" w:color="auto" w:fill="FFFFFF"/>
        </w:rPr>
        <w:t>For degrees obtained from countries other than RSA, Nam, Lesotho, Swaziland and Botswana you also bring:</w:t>
      </w:r>
      <w:r w:rsidR="00001E5F" w:rsidRPr="0056485F">
        <w:rPr>
          <w:rFonts w:ascii="Bookman Old Style" w:hAnsi="Bookman Old Style" w:cs="Arial"/>
          <w:color w:val="FF0000"/>
          <w:shd w:val="clear" w:color="auto" w:fill="FFFFFF"/>
        </w:rPr>
        <w:br/>
      </w:r>
      <w:r w:rsidR="00001E5F" w:rsidRPr="0056485F">
        <w:rPr>
          <w:rFonts w:ascii="Bookman Old Style" w:hAnsi="Bookman Old Style" w:cs="Arial"/>
          <w:color w:val="000000"/>
          <w:shd w:val="clear" w:color="auto" w:fill="FFFFFF"/>
        </w:rPr>
        <w:t>g) 1 notarised copy of the ZIMCHE Certificate</w:t>
      </w:r>
    </w:p>
    <w:p w14:paraId="1F260550" w14:textId="77777777" w:rsidR="00114F9A" w:rsidRDefault="00001E5F">
      <w:pPr>
        <w:rPr>
          <w:rFonts w:ascii="Bookman Old Style" w:hAnsi="Bookman Old Style" w:cs="Calibri"/>
          <w:color w:val="000000"/>
          <w:shd w:val="clear" w:color="auto" w:fill="FFFFFF"/>
        </w:rPr>
      </w:pPr>
      <w:r w:rsidRPr="0056485F">
        <w:rPr>
          <w:rFonts w:ascii="Bookman Old Style" w:hAnsi="Bookman Old Style" w:cs="Calibri"/>
          <w:color w:val="000000"/>
          <w:shd w:val="clear" w:color="auto" w:fill="FFFFFF"/>
        </w:rPr>
        <w:t>(</w:t>
      </w:r>
      <w:hyperlink r:id="rId6" w:tgtFrame="_blank" w:history="1">
        <w:r w:rsidRPr="0056485F">
          <w:rPr>
            <w:rStyle w:val="Hyperlink"/>
            <w:rFonts w:ascii="Bookman Old Style" w:hAnsi="Bookman Old Style" w:cs="Calibri"/>
            <w:b/>
            <w:bCs/>
            <w:i/>
            <w:iCs/>
            <w:shd w:val="clear" w:color="auto" w:fill="FFFFFF"/>
          </w:rPr>
          <w:t>Click here to apply </w:t>
        </w:r>
      </w:hyperlink>
      <w:r w:rsidRPr="0056485F">
        <w:rPr>
          <w:rFonts w:ascii="Bookman Old Style" w:hAnsi="Bookman Old Style" w:cs="Calibri"/>
          <w:color w:val="000000"/>
          <w:shd w:val="clear" w:color="auto" w:fill="FFFFFF"/>
        </w:rPr>
        <w:t>)</w:t>
      </w:r>
    </w:p>
    <w:p w14:paraId="10A68F7A" w14:textId="77777777" w:rsidR="0056485F" w:rsidRDefault="0056485F">
      <w:pPr>
        <w:rPr>
          <w:rFonts w:ascii="Bookman Old Style" w:hAnsi="Bookman Old Style"/>
        </w:rPr>
      </w:pPr>
    </w:p>
    <w:p w14:paraId="60DB04C0" w14:textId="77777777" w:rsidR="0056485F" w:rsidRPr="00CA224D" w:rsidRDefault="0056485F" w:rsidP="0056485F">
      <w:pPr>
        <w:shd w:val="clear" w:color="auto" w:fill="DBDBDB" w:themeFill="accent3" w:themeFillTint="66"/>
        <w:rPr>
          <w:rFonts w:ascii="Bookman Old Style" w:hAnsi="Bookman Old Style" w:cs="Arial"/>
          <w:b/>
          <w:color w:val="000000"/>
          <w:shd w:val="clear" w:color="auto" w:fill="FFFFFF"/>
        </w:rPr>
      </w:pPr>
      <w:r w:rsidRPr="00CA224D">
        <w:rPr>
          <w:rFonts w:ascii="Bookman Old Style" w:hAnsi="Bookman Old Style" w:cs="Arial"/>
          <w:b/>
          <w:color w:val="000000"/>
          <w:shd w:val="clear" w:color="auto" w:fill="FFFFFF"/>
        </w:rPr>
        <w:t>Payments</w:t>
      </w:r>
    </w:p>
    <w:p w14:paraId="4D5213E3" w14:textId="77777777" w:rsidR="0056485F" w:rsidRPr="00CA224D" w:rsidRDefault="0056485F" w:rsidP="0056485F">
      <w:pPr>
        <w:rPr>
          <w:rFonts w:ascii="Bookman Old Style" w:hAnsi="Bookman Old Style" w:cs="Arial"/>
          <w:color w:val="000000"/>
          <w:shd w:val="clear" w:color="auto" w:fill="FFFFFF"/>
        </w:rPr>
      </w:pPr>
      <w:r w:rsidRPr="00CA224D">
        <w:rPr>
          <w:rFonts w:ascii="Bookman Old Style" w:hAnsi="Bookman Old Style" w:cs="Arial"/>
          <w:color w:val="000000"/>
          <w:shd w:val="clear" w:color="auto" w:fill="FFFFFF"/>
        </w:rPr>
        <w:t xml:space="preserve">Payments can be made in cash at the CLE Office at No. 7 Walter Hill Avenue, </w:t>
      </w:r>
      <w:proofErr w:type="spellStart"/>
      <w:r w:rsidRPr="00CA224D">
        <w:rPr>
          <w:rFonts w:ascii="Bookman Old Style" w:hAnsi="Bookman Old Style" w:cs="Arial"/>
          <w:color w:val="000000"/>
          <w:shd w:val="clear" w:color="auto" w:fill="FFFFFF"/>
        </w:rPr>
        <w:t>Eastlea</w:t>
      </w:r>
      <w:proofErr w:type="spellEnd"/>
      <w:r w:rsidRPr="00CA224D">
        <w:rPr>
          <w:rFonts w:ascii="Bookman Old Style" w:hAnsi="Bookman Old Style" w:cs="Arial"/>
          <w:color w:val="000000"/>
          <w:shd w:val="clear" w:color="auto" w:fill="FFFFFF"/>
        </w:rPr>
        <w:t>, Harare.</w:t>
      </w:r>
    </w:p>
    <w:p w14:paraId="60D1D902" w14:textId="77777777" w:rsidR="0056485F" w:rsidRPr="00CA224D" w:rsidRDefault="0056485F" w:rsidP="0056485F">
      <w:pPr>
        <w:rPr>
          <w:rFonts w:ascii="Bookman Old Style" w:hAnsi="Bookman Old Style" w:cs="Arial"/>
          <w:color w:val="000000"/>
          <w:shd w:val="clear" w:color="auto" w:fill="FFFFFF"/>
        </w:rPr>
      </w:pPr>
      <w:r w:rsidRPr="00CA224D">
        <w:rPr>
          <w:rFonts w:ascii="Bookman Old Style" w:hAnsi="Bookman Old Style" w:cs="Arial"/>
          <w:color w:val="000000"/>
          <w:shd w:val="clear" w:color="auto" w:fill="FFFFFF"/>
        </w:rPr>
        <w:lastRenderedPageBreak/>
        <w:t>Deposits or bank transfers can be made using the banking details below:</w:t>
      </w:r>
      <w:r w:rsidRPr="00CA224D">
        <w:rPr>
          <w:rFonts w:ascii="Bookman Old Style" w:hAnsi="Bookman Old Style" w:cs="Arial"/>
          <w:color w:val="000000"/>
        </w:rPr>
        <w:br/>
      </w:r>
      <w:r w:rsidRPr="00CA224D">
        <w:rPr>
          <w:rFonts w:ascii="Bookman Old Style" w:hAnsi="Bookman Old Style" w:cs="Arial"/>
          <w:color w:val="0000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6485F" w:rsidRPr="00CA224D" w14:paraId="01F6076D" w14:textId="77777777" w:rsidTr="00A103F8">
        <w:tc>
          <w:tcPr>
            <w:tcW w:w="1838" w:type="dxa"/>
            <w:vAlign w:val="center"/>
          </w:tcPr>
          <w:p w14:paraId="6D7F10FE" w14:textId="77777777" w:rsidR="0056485F" w:rsidRPr="00CA224D" w:rsidRDefault="0056485F" w:rsidP="00A103F8">
            <w:pPr>
              <w:spacing w:line="276" w:lineRule="auto"/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 w:rsidRPr="00CA224D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ZIG ACCOUNT</w:t>
            </w:r>
          </w:p>
        </w:tc>
        <w:tc>
          <w:tcPr>
            <w:tcW w:w="7178" w:type="dxa"/>
          </w:tcPr>
          <w:p w14:paraId="3EBBD65C" w14:textId="77777777" w:rsidR="0056485F" w:rsidRPr="00CA224D" w:rsidRDefault="0056485F" w:rsidP="00A103F8">
            <w:pPr>
              <w:spacing w:line="276" w:lineRule="auto"/>
              <w:rPr>
                <w:rFonts w:ascii="Bookman Old Style" w:hAnsi="Bookman Old Style" w:cs="Calibri"/>
                <w:color w:val="000000"/>
                <w:shd w:val="clear" w:color="auto" w:fill="FFFFFF"/>
              </w:rPr>
            </w:pPr>
            <w:r w:rsidRPr="00CA224D">
              <w:rPr>
                <w:rFonts w:ascii="Bookman Old Style" w:hAnsi="Bookman Old Style" w:cs="Arial"/>
                <w:color w:val="000000"/>
                <w:shd w:val="clear" w:color="auto" w:fill="FFFFFF"/>
              </w:rPr>
              <w:t>Name Of Bank</w:t>
            </w:r>
            <w:r w:rsidRPr="00CA224D">
              <w:rPr>
                <w:rStyle w:val="Strong"/>
                <w:rFonts w:ascii="Bookman Old Style" w:hAnsi="Bookman Old Style" w:cs="Arial"/>
                <w:color w:val="000000"/>
                <w:shd w:val="clear" w:color="auto" w:fill="FFFFFF"/>
              </w:rPr>
              <w:t>:        CBZ Bank</w:t>
            </w:r>
            <w:r w:rsidRPr="00CA224D">
              <w:rPr>
                <w:rFonts w:ascii="Bookman Old Style" w:hAnsi="Bookman Old Style" w:cs="Arial"/>
                <w:b/>
                <w:bCs/>
                <w:color w:val="000000"/>
                <w:shd w:val="clear" w:color="auto" w:fill="FFFFFF"/>
              </w:rPr>
              <w:br/>
            </w:r>
            <w:r w:rsidRPr="00CA224D">
              <w:rPr>
                <w:rFonts w:ascii="Bookman Old Style" w:hAnsi="Bookman Old Style" w:cs="Arial"/>
                <w:color w:val="000000"/>
                <w:shd w:val="clear" w:color="auto" w:fill="FFFFFF"/>
              </w:rPr>
              <w:t>Account Name</w:t>
            </w:r>
            <w:r>
              <w:rPr>
                <w:rStyle w:val="Strong"/>
                <w:rFonts w:ascii="Bookman Old Style" w:hAnsi="Bookman Old Style" w:cs="Arial"/>
                <w:color w:val="000000"/>
                <w:shd w:val="clear" w:color="auto" w:fill="FFFFFF"/>
              </w:rPr>
              <w:t xml:space="preserve">: </w:t>
            </w:r>
            <w:r>
              <w:rPr>
                <w:rStyle w:val="Strong"/>
                <w:rFonts w:ascii="Bookman Old Style" w:hAnsi="Bookman Old Style" w:cs="Arial"/>
                <w:color w:val="000000"/>
                <w:shd w:val="clear" w:color="auto" w:fill="FFFFFF"/>
              </w:rPr>
              <w:tab/>
              <w:t xml:space="preserve"> </w:t>
            </w:r>
            <w:r w:rsidRPr="00CA224D">
              <w:rPr>
                <w:rStyle w:val="Strong"/>
                <w:rFonts w:ascii="Bookman Old Style" w:hAnsi="Bookman Old Style" w:cs="Arial"/>
                <w:color w:val="000000"/>
                <w:shd w:val="clear" w:color="auto" w:fill="FFFFFF"/>
              </w:rPr>
              <w:t>Council For Legal Education  </w:t>
            </w:r>
            <w:r w:rsidRPr="00CA224D">
              <w:rPr>
                <w:rFonts w:ascii="Bookman Old Style" w:hAnsi="Bookman Old Style" w:cs="Calibri"/>
                <w:color w:val="000000"/>
                <w:shd w:val="clear" w:color="auto" w:fill="FFFFFF"/>
              </w:rPr>
              <w:t> </w:t>
            </w:r>
          </w:p>
          <w:p w14:paraId="471B6B73" w14:textId="77777777" w:rsidR="0056485F" w:rsidRPr="00CA224D" w:rsidRDefault="0056485F" w:rsidP="00A103F8">
            <w:pPr>
              <w:rPr>
                <w:rFonts w:ascii="Bookman Old Style" w:hAnsi="Bookman Old Style" w:cs="Arial"/>
                <w:color w:val="000000"/>
                <w:shd w:val="clear" w:color="auto" w:fill="FFFFFF"/>
              </w:rPr>
            </w:pPr>
            <w:r w:rsidRPr="00CA224D">
              <w:rPr>
                <w:rFonts w:ascii="Bookman Old Style" w:hAnsi="Bookman Old Style" w:cs="Calibri"/>
                <w:color w:val="000000"/>
                <w:shd w:val="clear" w:color="auto" w:fill="FFFFFF"/>
              </w:rPr>
              <w:t>Account Number</w:t>
            </w:r>
            <w:r w:rsidRPr="00CA224D">
              <w:rPr>
                <w:rStyle w:val="Strong"/>
                <w:rFonts w:ascii="Bookman Old Style" w:hAnsi="Bookman Old Style" w:cs="Calibri"/>
                <w:color w:val="000000"/>
                <w:shd w:val="clear" w:color="auto" w:fill="FFFFFF"/>
              </w:rPr>
              <w:t>:     044 246 7599 0030 (ZIG)</w:t>
            </w:r>
            <w:r w:rsidRPr="00CA224D">
              <w:rPr>
                <w:rFonts w:ascii="Bookman Old Style" w:hAnsi="Bookman Old Style" w:cs="Calibri"/>
                <w:b/>
                <w:bCs/>
                <w:color w:val="000000"/>
                <w:shd w:val="clear" w:color="auto" w:fill="FFFFFF"/>
              </w:rPr>
              <w:br/>
            </w:r>
          </w:p>
        </w:tc>
      </w:tr>
      <w:tr w:rsidR="0056485F" w:rsidRPr="00CA224D" w14:paraId="6572379A" w14:textId="77777777" w:rsidTr="00A103F8">
        <w:tc>
          <w:tcPr>
            <w:tcW w:w="1838" w:type="dxa"/>
            <w:vAlign w:val="center"/>
          </w:tcPr>
          <w:p w14:paraId="5687A29C" w14:textId="77777777" w:rsidR="0056485F" w:rsidRPr="00CA224D" w:rsidRDefault="0056485F" w:rsidP="00A103F8">
            <w:pPr>
              <w:spacing w:line="276" w:lineRule="auto"/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</w:pPr>
            <w:r w:rsidRPr="00CA224D">
              <w:rPr>
                <w:rFonts w:ascii="Bookman Old Style" w:hAnsi="Bookman Old Style" w:cs="Arial"/>
                <w:b/>
                <w:color w:val="000000"/>
                <w:shd w:val="clear" w:color="auto" w:fill="FFFFFF"/>
              </w:rPr>
              <w:t>FCA NOSTRO ACCOUNT</w:t>
            </w:r>
          </w:p>
        </w:tc>
        <w:tc>
          <w:tcPr>
            <w:tcW w:w="7178" w:type="dxa"/>
          </w:tcPr>
          <w:p w14:paraId="2C76157D" w14:textId="77777777" w:rsidR="0056485F" w:rsidRPr="00CA224D" w:rsidRDefault="0056485F" w:rsidP="00A103F8">
            <w:pPr>
              <w:spacing w:line="276" w:lineRule="auto"/>
              <w:rPr>
                <w:rFonts w:ascii="Bookman Old Style" w:hAnsi="Bookman Old Style" w:cs="Calibri"/>
                <w:color w:val="000000"/>
                <w:shd w:val="clear" w:color="auto" w:fill="FFFFFF"/>
              </w:rPr>
            </w:pPr>
            <w:r w:rsidRPr="00CA224D">
              <w:rPr>
                <w:rFonts w:ascii="Bookman Old Style" w:hAnsi="Bookman Old Style" w:cs="Arial"/>
                <w:color w:val="000000"/>
                <w:shd w:val="clear" w:color="auto" w:fill="FFFFFF"/>
              </w:rPr>
              <w:t>Name Of Bank</w:t>
            </w:r>
            <w:r w:rsidRPr="00CA224D">
              <w:rPr>
                <w:rStyle w:val="Strong"/>
                <w:rFonts w:ascii="Bookman Old Style" w:hAnsi="Bookman Old Style" w:cs="Arial"/>
                <w:color w:val="000000"/>
                <w:shd w:val="clear" w:color="auto" w:fill="FFFFFF"/>
              </w:rPr>
              <w:t>:        CBZ Bank</w:t>
            </w:r>
            <w:r w:rsidRPr="00CA224D">
              <w:rPr>
                <w:rFonts w:ascii="Bookman Old Style" w:hAnsi="Bookman Old Style" w:cs="Arial"/>
                <w:b/>
                <w:bCs/>
                <w:color w:val="000000"/>
                <w:shd w:val="clear" w:color="auto" w:fill="FFFFFF"/>
              </w:rPr>
              <w:br/>
            </w:r>
            <w:r w:rsidRPr="00CA224D">
              <w:rPr>
                <w:rFonts w:ascii="Bookman Old Style" w:hAnsi="Bookman Old Style" w:cs="Arial"/>
                <w:color w:val="000000"/>
                <w:shd w:val="clear" w:color="auto" w:fill="FFFFFF"/>
              </w:rPr>
              <w:t>Account Name</w:t>
            </w:r>
            <w:r>
              <w:rPr>
                <w:rStyle w:val="Strong"/>
                <w:rFonts w:ascii="Bookman Old Style" w:hAnsi="Bookman Old Style" w:cs="Arial"/>
                <w:color w:val="000000"/>
                <w:shd w:val="clear" w:color="auto" w:fill="FFFFFF"/>
              </w:rPr>
              <w:t xml:space="preserve">: </w:t>
            </w:r>
            <w:r>
              <w:rPr>
                <w:rStyle w:val="Strong"/>
                <w:rFonts w:ascii="Bookman Old Style" w:hAnsi="Bookman Old Style" w:cs="Arial"/>
                <w:color w:val="000000"/>
                <w:shd w:val="clear" w:color="auto" w:fill="FFFFFF"/>
              </w:rPr>
              <w:tab/>
              <w:t xml:space="preserve"> </w:t>
            </w:r>
            <w:r w:rsidRPr="00CA224D">
              <w:rPr>
                <w:rStyle w:val="Strong"/>
                <w:rFonts w:ascii="Bookman Old Style" w:hAnsi="Bookman Old Style" w:cs="Arial"/>
                <w:color w:val="000000"/>
                <w:shd w:val="clear" w:color="auto" w:fill="FFFFFF"/>
              </w:rPr>
              <w:t>Council For Legal Education  </w:t>
            </w:r>
            <w:r w:rsidRPr="00CA224D">
              <w:rPr>
                <w:rFonts w:ascii="Bookman Old Style" w:hAnsi="Bookman Old Style" w:cs="Calibri"/>
                <w:color w:val="000000"/>
                <w:shd w:val="clear" w:color="auto" w:fill="FFFFFF"/>
              </w:rPr>
              <w:t> </w:t>
            </w:r>
          </w:p>
          <w:p w14:paraId="49232C95" w14:textId="77777777" w:rsidR="0056485F" w:rsidRPr="00CA224D" w:rsidRDefault="0056485F" w:rsidP="00A103F8">
            <w:pPr>
              <w:spacing w:line="276" w:lineRule="auto"/>
              <w:rPr>
                <w:rFonts w:ascii="Bookman Old Style" w:hAnsi="Bookman Old Style" w:cs="Arial"/>
                <w:color w:val="000000"/>
                <w:shd w:val="clear" w:color="auto" w:fill="FFFFFF"/>
              </w:rPr>
            </w:pPr>
            <w:r w:rsidRPr="00CA224D">
              <w:rPr>
                <w:rFonts w:ascii="Bookman Old Style" w:hAnsi="Bookman Old Style" w:cs="Calibri"/>
                <w:color w:val="000000"/>
                <w:shd w:val="clear" w:color="auto" w:fill="FFFFFF"/>
              </w:rPr>
              <w:t>Account Number</w:t>
            </w:r>
            <w:r w:rsidRPr="00CA224D">
              <w:rPr>
                <w:rStyle w:val="Strong"/>
                <w:rFonts w:ascii="Bookman Old Style" w:hAnsi="Bookman Old Style" w:cs="Calibri"/>
                <w:color w:val="000000"/>
                <w:shd w:val="clear" w:color="auto" w:fill="FFFFFF"/>
              </w:rPr>
              <w:t>:     044 246 7599 0040 (FCA Nostro) </w:t>
            </w:r>
            <w:r w:rsidRPr="00CA224D">
              <w:rPr>
                <w:rFonts w:ascii="Bookman Old Style" w:hAnsi="Bookman Old Style" w:cs="Calibri"/>
                <w:color w:val="000000"/>
                <w:shd w:val="clear" w:color="auto" w:fill="FFFFFF"/>
              </w:rPr>
              <w:br/>
              <w:t>Account Type</w:t>
            </w:r>
            <w:r w:rsidRPr="00CA224D">
              <w:rPr>
                <w:rStyle w:val="Strong"/>
                <w:rFonts w:ascii="Bookman Old Style" w:hAnsi="Bookman Old Style" w:cs="Calibri"/>
                <w:color w:val="000000"/>
                <w:shd w:val="clear" w:color="auto" w:fill="FFFFFF"/>
              </w:rPr>
              <w:t xml:space="preserve">:  </w:t>
            </w:r>
            <w:r w:rsidRPr="00CA224D">
              <w:rPr>
                <w:rStyle w:val="Strong"/>
                <w:rFonts w:ascii="Bookman Old Style" w:hAnsi="Bookman Old Style" w:cs="Calibri"/>
                <w:color w:val="000000"/>
                <w:shd w:val="clear" w:color="auto" w:fill="FFFFFF"/>
              </w:rPr>
              <w:tab/>
              <w:t xml:space="preserve"> </w:t>
            </w:r>
            <w:r>
              <w:rPr>
                <w:rStyle w:val="Strong"/>
                <w:rFonts w:ascii="Bookman Old Style" w:hAnsi="Bookman Old Style" w:cs="Calibri"/>
                <w:color w:val="000000"/>
                <w:shd w:val="clear" w:color="auto" w:fill="FFFFFF"/>
              </w:rPr>
              <w:t xml:space="preserve"> </w:t>
            </w:r>
            <w:r w:rsidRPr="00CA224D">
              <w:rPr>
                <w:rStyle w:val="Strong"/>
                <w:rFonts w:ascii="Bookman Old Style" w:hAnsi="Bookman Old Style" w:cs="Calibri"/>
                <w:color w:val="000000"/>
                <w:shd w:val="clear" w:color="auto" w:fill="FFFFFF"/>
              </w:rPr>
              <w:t>Private Banking</w:t>
            </w:r>
            <w:r w:rsidRPr="00CA224D">
              <w:rPr>
                <w:rFonts w:ascii="Bookman Old Style" w:hAnsi="Bookman Old Style" w:cs="Calibri"/>
                <w:b/>
                <w:bCs/>
                <w:color w:val="000000"/>
                <w:shd w:val="clear" w:color="auto" w:fill="FFFFFF"/>
              </w:rPr>
              <w:br/>
            </w:r>
            <w:r w:rsidRPr="00CA224D">
              <w:rPr>
                <w:rFonts w:ascii="Bookman Old Style" w:hAnsi="Bookman Old Style" w:cs="Calibri"/>
                <w:color w:val="000000"/>
                <w:shd w:val="clear" w:color="auto" w:fill="FFFFFF"/>
              </w:rPr>
              <w:t>Swift Code</w:t>
            </w:r>
            <w:r w:rsidRPr="00CA224D">
              <w:rPr>
                <w:rStyle w:val="Strong"/>
                <w:rFonts w:ascii="Bookman Old Style" w:hAnsi="Bookman Old Style" w:cs="Calibri"/>
                <w:color w:val="000000"/>
                <w:shd w:val="clear" w:color="auto" w:fill="FFFFFF"/>
              </w:rPr>
              <w:t xml:space="preserve">: </w:t>
            </w:r>
            <w:r w:rsidRPr="00CA224D">
              <w:rPr>
                <w:rStyle w:val="Strong"/>
                <w:rFonts w:ascii="Bookman Old Style" w:hAnsi="Bookman Old Style" w:cs="Calibri"/>
                <w:color w:val="000000"/>
                <w:shd w:val="clear" w:color="auto" w:fill="FFFFFF"/>
              </w:rPr>
              <w:tab/>
              <w:t xml:space="preserve">        </w:t>
            </w:r>
            <w:r>
              <w:rPr>
                <w:rStyle w:val="Strong"/>
                <w:rFonts w:ascii="Bookman Old Style" w:hAnsi="Bookman Old Style" w:cs="Calibri"/>
                <w:color w:val="000000"/>
                <w:shd w:val="clear" w:color="auto" w:fill="FFFFFF"/>
              </w:rPr>
              <w:t xml:space="preserve">   </w:t>
            </w:r>
            <w:r w:rsidRPr="00CA224D">
              <w:rPr>
                <w:rStyle w:val="Strong"/>
                <w:rFonts w:ascii="Bookman Old Style" w:hAnsi="Bookman Old Style" w:cs="Calibri"/>
                <w:color w:val="000000"/>
                <w:shd w:val="clear" w:color="auto" w:fill="FFFFFF"/>
              </w:rPr>
              <w:t>COBZZWHAXXX</w:t>
            </w:r>
            <w:r w:rsidRPr="00CA224D">
              <w:rPr>
                <w:rFonts w:ascii="Bookman Old Style" w:hAnsi="Bookman Old Style" w:cs="Calibri"/>
                <w:b/>
                <w:bCs/>
                <w:color w:val="000000"/>
                <w:shd w:val="clear" w:color="auto" w:fill="FFFFFF"/>
              </w:rPr>
              <w:br/>
            </w:r>
            <w:r w:rsidRPr="00CA224D">
              <w:rPr>
                <w:rFonts w:ascii="Bookman Old Style" w:hAnsi="Bookman Old Style" w:cs="Calibri"/>
                <w:color w:val="000000"/>
                <w:shd w:val="clear" w:color="auto" w:fill="FFFFFF"/>
              </w:rPr>
              <w:t>Branch Sort Code</w:t>
            </w:r>
            <w:r w:rsidRPr="00CA224D">
              <w:rPr>
                <w:rStyle w:val="Strong"/>
                <w:rFonts w:ascii="Bookman Old Style" w:hAnsi="Bookman Old Style" w:cs="Calibri"/>
                <w:color w:val="000000"/>
                <w:shd w:val="clear" w:color="auto" w:fill="FFFFFF"/>
              </w:rPr>
              <w:t>:    6115</w:t>
            </w:r>
            <w:r w:rsidRPr="00CA224D">
              <w:rPr>
                <w:rFonts w:ascii="Bookman Old Style" w:hAnsi="Bookman Old Style" w:cs="Calibri"/>
                <w:b/>
                <w:bCs/>
                <w:color w:val="000000"/>
                <w:shd w:val="clear" w:color="auto" w:fill="FFFFFF"/>
              </w:rPr>
              <w:br/>
            </w:r>
            <w:r w:rsidRPr="00CA224D">
              <w:rPr>
                <w:rFonts w:ascii="Bookman Old Style" w:hAnsi="Bookman Old Style" w:cs="Calibri"/>
                <w:color w:val="000000"/>
                <w:shd w:val="clear" w:color="auto" w:fill="FFFFFF"/>
              </w:rPr>
              <w:t>Account Type</w:t>
            </w:r>
            <w:r w:rsidRPr="00CA224D">
              <w:rPr>
                <w:rStyle w:val="Strong"/>
                <w:rFonts w:ascii="Bookman Old Style" w:hAnsi="Bookman Old Style" w:cs="Calibri"/>
                <w:color w:val="000000"/>
                <w:shd w:val="clear" w:color="auto" w:fill="FFFFFF"/>
              </w:rPr>
              <w:t xml:space="preserve">: </w:t>
            </w:r>
            <w:r w:rsidRPr="00CA224D">
              <w:rPr>
                <w:rStyle w:val="Strong"/>
                <w:rFonts w:ascii="Bookman Old Style" w:hAnsi="Bookman Old Style" w:cs="Calibri"/>
                <w:color w:val="000000"/>
                <w:shd w:val="clear" w:color="auto" w:fill="FFFFFF"/>
              </w:rPr>
              <w:tab/>
              <w:t xml:space="preserve">  FCAWMB</w:t>
            </w:r>
          </w:p>
        </w:tc>
      </w:tr>
    </w:tbl>
    <w:p w14:paraId="69CC093A" w14:textId="77777777" w:rsidR="00E94286" w:rsidRPr="0056485F" w:rsidRDefault="00E94286" w:rsidP="00E94286">
      <w:pPr>
        <w:rPr>
          <w:rFonts w:ascii="Bookman Old Style" w:hAnsi="Bookman Old Style" w:cs="Calibri"/>
          <w:color w:val="000000"/>
          <w:shd w:val="clear" w:color="auto" w:fill="FFFFFF"/>
        </w:rPr>
      </w:pPr>
      <w:r w:rsidRPr="0056485F">
        <w:rPr>
          <w:rFonts w:ascii="Bookman Old Style" w:hAnsi="Bookman Old Style" w:cs="Calibri"/>
          <w:b/>
          <w:bCs/>
          <w:color w:val="000000"/>
          <w:shd w:val="clear" w:color="auto" w:fill="FFFFFF"/>
        </w:rPr>
        <w:br/>
      </w:r>
      <w:r w:rsidRPr="0056485F">
        <w:rPr>
          <w:rFonts w:ascii="Bookman Old Style" w:hAnsi="Bookman Old Style" w:cs="Calibri"/>
          <w:color w:val="000000"/>
          <w:shd w:val="clear" w:color="auto" w:fill="FFFFFF"/>
        </w:rPr>
        <w:t xml:space="preserve">On the reference section of the deposit slip, write your </w:t>
      </w:r>
      <w:r w:rsidRPr="0056485F">
        <w:rPr>
          <w:rFonts w:ascii="Bookman Old Style" w:hAnsi="Bookman Old Style" w:cs="Calibri"/>
          <w:b/>
          <w:color w:val="000000"/>
          <w:shd w:val="clear" w:color="auto" w:fill="FFFFFF"/>
        </w:rPr>
        <w:t>Surname and Initial(s)</w:t>
      </w:r>
      <w:r w:rsidRPr="0056485F">
        <w:rPr>
          <w:rFonts w:ascii="Bookman Old Style" w:hAnsi="Bookman Old Style" w:cs="Calibri"/>
          <w:color w:val="000000"/>
          <w:shd w:val="clear" w:color="auto" w:fill="FFFFFF"/>
        </w:rPr>
        <w:t xml:space="preserve"> and indicate payment is for CLE Application</w:t>
      </w:r>
      <w:r w:rsidRPr="0056485F">
        <w:rPr>
          <w:rStyle w:val="Strong"/>
          <w:rFonts w:ascii="Bookman Old Style" w:hAnsi="Bookman Old Style"/>
          <w:color w:val="000000"/>
          <w:shd w:val="clear" w:color="auto" w:fill="FFFFFF"/>
        </w:rPr>
        <w:t>.</w:t>
      </w:r>
      <w:r w:rsidRPr="0056485F">
        <w:rPr>
          <w:rFonts w:ascii="Bookman Old Style" w:hAnsi="Bookman Old Style" w:cs="Calibri"/>
          <w:b/>
          <w:bCs/>
          <w:color w:val="000000"/>
          <w:shd w:val="clear" w:color="auto" w:fill="FFFFFF"/>
        </w:rPr>
        <w:br/>
      </w:r>
      <w:r w:rsidRPr="0056485F">
        <w:rPr>
          <w:rFonts w:ascii="Bookman Old Style" w:hAnsi="Bookman Old Style" w:cs="Calibri"/>
          <w:b/>
          <w:bCs/>
          <w:color w:val="000000"/>
          <w:shd w:val="clear" w:color="auto" w:fill="FFFFFF"/>
        </w:rPr>
        <w:br/>
      </w:r>
      <w:r w:rsidRPr="0056485F">
        <w:rPr>
          <w:rFonts w:ascii="Bookman Old Style" w:hAnsi="Bookman Old Style" w:cs="Calibri"/>
          <w:color w:val="000000"/>
          <w:shd w:val="clear" w:color="auto" w:fill="FFFFFF"/>
        </w:rPr>
        <w:t>THE COUNCIL ALSO ACCEPTS ECOCASH AND HAS A SWIPE FACILITY AT THE OFFICE. YOU CAN ALSO PAY BY ZIPIT, INTERNET BANKING, CBZ TOUCH, MOBILE BANKING, ZIG - And attach the proof of payment which must be clear. </w:t>
      </w:r>
    </w:p>
    <w:p w14:paraId="538AE0B1" w14:textId="77777777" w:rsidR="00E94286" w:rsidRPr="0056485F" w:rsidRDefault="00E94286" w:rsidP="00E94286">
      <w:pPr>
        <w:rPr>
          <w:rFonts w:ascii="Bookman Old Style" w:hAnsi="Bookman Old Style" w:cs="Calibri"/>
          <w:color w:val="000000"/>
          <w:shd w:val="clear" w:color="auto" w:fill="FFFFFF"/>
        </w:rPr>
      </w:pPr>
    </w:p>
    <w:p w14:paraId="11DAD25A" w14:textId="77777777" w:rsidR="00E94286" w:rsidRPr="0056485F" w:rsidRDefault="00E94286" w:rsidP="00E94286">
      <w:p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Style w:val="Strong"/>
          <w:rFonts w:ascii="Bookman Old Style" w:hAnsi="Bookman Old Style" w:cs="Arial"/>
          <w:color w:val="000000"/>
          <w:shd w:val="clear" w:color="auto" w:fill="FFFFFF"/>
        </w:rPr>
        <w:t>PROCESS FOR DEALING WITH APPLICATIONS</w:t>
      </w:r>
      <w:r w:rsidRPr="0056485F">
        <w:rPr>
          <w:rFonts w:ascii="Bookman Old Style" w:hAnsi="Bookman Old Style" w:cs="Arial"/>
          <w:color w:val="000000"/>
        </w:rPr>
        <w:br/>
      </w:r>
      <w:r w:rsidRPr="0056485F">
        <w:rPr>
          <w:rFonts w:ascii="Bookman Old Style" w:hAnsi="Bookman Old Style" w:cs="Arial"/>
          <w:color w:val="000000"/>
          <w:shd w:val="clear" w:color="auto" w:fill="FFFFFF"/>
        </w:rPr>
        <w:t>After an application is received:</w:t>
      </w:r>
    </w:p>
    <w:p w14:paraId="12C47754" w14:textId="77777777" w:rsidR="00E94286" w:rsidRPr="0056485F" w:rsidRDefault="00E94286" w:rsidP="00E94286">
      <w:pPr>
        <w:pStyle w:val="ListParagraph"/>
        <w:numPr>
          <w:ilvl w:val="0"/>
          <w:numId w:val="1"/>
        </w:num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Fonts w:ascii="Bookman Old Style" w:hAnsi="Bookman Old Style" w:cs="Arial"/>
          <w:color w:val="000000"/>
          <w:shd w:val="clear" w:color="auto" w:fill="FFFFFF"/>
        </w:rPr>
        <w:t xml:space="preserve">It is checked for completeness by Secretariat of the Council. </w:t>
      </w:r>
    </w:p>
    <w:p w14:paraId="16228093" w14:textId="77777777" w:rsidR="00E94286" w:rsidRPr="0056485F" w:rsidRDefault="00E94286" w:rsidP="00E94286">
      <w:pPr>
        <w:pStyle w:val="ListParagraph"/>
        <w:numPr>
          <w:ilvl w:val="0"/>
          <w:numId w:val="1"/>
        </w:num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Fonts w:ascii="Bookman Old Style" w:hAnsi="Bookman Old Style" w:cs="Arial"/>
          <w:color w:val="000000"/>
          <w:shd w:val="clear" w:color="auto" w:fill="FFFFFF"/>
        </w:rPr>
        <w:t xml:space="preserve">An email acknowledging receipt of the application is then sent to the applicant. </w:t>
      </w:r>
    </w:p>
    <w:p w14:paraId="44AB3D93" w14:textId="77777777" w:rsidR="00E94286" w:rsidRPr="0056485F" w:rsidRDefault="00E94286" w:rsidP="00E94286">
      <w:pPr>
        <w:pStyle w:val="ListParagraph"/>
        <w:numPr>
          <w:ilvl w:val="0"/>
          <w:numId w:val="1"/>
        </w:num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Fonts w:ascii="Bookman Old Style" w:hAnsi="Bookman Old Style" w:cs="Arial"/>
          <w:color w:val="000000"/>
          <w:shd w:val="clear" w:color="auto" w:fill="FFFFFF"/>
        </w:rPr>
        <w:t>Applicants will be advised if any further material is required.</w:t>
      </w:r>
    </w:p>
    <w:p w14:paraId="786616C0" w14:textId="77777777" w:rsidR="00E94286" w:rsidRPr="0056485F" w:rsidRDefault="00E94286" w:rsidP="00E94286">
      <w:pPr>
        <w:pStyle w:val="ListParagraph"/>
        <w:numPr>
          <w:ilvl w:val="0"/>
          <w:numId w:val="1"/>
        </w:num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Fonts w:ascii="Bookman Old Style" w:hAnsi="Bookman Old Style" w:cs="Arial"/>
          <w:color w:val="000000"/>
          <w:shd w:val="clear" w:color="auto" w:fill="FFFFFF"/>
        </w:rPr>
        <w:t xml:space="preserve">The application is then referred to the </w:t>
      </w:r>
      <w:r w:rsidRPr="0056485F">
        <w:rPr>
          <w:rFonts w:ascii="Bookman Old Style" w:hAnsi="Bookman Old Style" w:cs="Arial"/>
          <w:b/>
          <w:color w:val="000000"/>
          <w:shd w:val="clear" w:color="auto" w:fill="FFFFFF"/>
        </w:rPr>
        <w:t>Council</w:t>
      </w:r>
      <w:r w:rsidRPr="0056485F">
        <w:rPr>
          <w:rFonts w:ascii="Bookman Old Style" w:hAnsi="Bookman Old Style" w:cs="Arial"/>
          <w:color w:val="000000"/>
          <w:shd w:val="clear" w:color="auto" w:fill="FFFFFF"/>
        </w:rPr>
        <w:t xml:space="preserve"> for a comprehensive assessment of the applicant’s qualifications and experience.  </w:t>
      </w:r>
    </w:p>
    <w:p w14:paraId="7F83C898" w14:textId="77777777" w:rsidR="00E94286" w:rsidRPr="0056485F" w:rsidRDefault="00E94286" w:rsidP="00E94286">
      <w:pPr>
        <w:pStyle w:val="ListParagraph"/>
        <w:numPr>
          <w:ilvl w:val="0"/>
          <w:numId w:val="1"/>
        </w:num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Fonts w:ascii="Bookman Old Style" w:hAnsi="Bookman Old Style" w:cs="Arial"/>
          <w:color w:val="000000"/>
          <w:shd w:val="clear" w:color="auto" w:fill="FFFFFF"/>
        </w:rPr>
        <w:t>The Council will then notify applicant of its determination.</w:t>
      </w:r>
    </w:p>
    <w:p w14:paraId="7DB3715E" w14:textId="77777777" w:rsidR="00E94286" w:rsidRPr="0056485F" w:rsidRDefault="00E94286" w:rsidP="00E94286">
      <w:pPr>
        <w:rPr>
          <w:rFonts w:ascii="Bookman Old Style" w:hAnsi="Bookman Old Style" w:cs="Calibri"/>
          <w:b/>
          <w:color w:val="000000"/>
          <w:shd w:val="clear" w:color="auto" w:fill="FFFFFF"/>
        </w:rPr>
      </w:pPr>
    </w:p>
    <w:p w14:paraId="6811109E" w14:textId="77777777" w:rsidR="00E94286" w:rsidRPr="0056485F" w:rsidRDefault="00E94286" w:rsidP="00E94286">
      <w:pPr>
        <w:rPr>
          <w:rFonts w:ascii="Bookman Old Style" w:hAnsi="Bookman Old Style" w:cs="Calibri"/>
          <w:color w:val="000000"/>
          <w:shd w:val="clear" w:color="auto" w:fill="FFFFFF"/>
        </w:rPr>
      </w:pPr>
      <w:r w:rsidRPr="0056485F">
        <w:rPr>
          <w:rFonts w:ascii="Bookman Old Style" w:hAnsi="Bookman Old Style" w:cs="Calibri"/>
          <w:b/>
          <w:color w:val="000000"/>
          <w:shd w:val="clear" w:color="auto" w:fill="FFFFFF"/>
        </w:rPr>
        <w:t>CLE EXAMINATIONS</w:t>
      </w:r>
    </w:p>
    <w:p w14:paraId="71B765C5" w14:textId="77777777" w:rsidR="00E94286" w:rsidRPr="0056485F" w:rsidRDefault="00E94286" w:rsidP="00E94286">
      <w:pPr>
        <w:rPr>
          <w:rFonts w:ascii="Bookman Old Style" w:hAnsi="Bookman Old Style" w:cs="Calibri"/>
          <w:color w:val="000000"/>
          <w:shd w:val="clear" w:color="auto" w:fill="FFFFFF"/>
        </w:rPr>
      </w:pPr>
      <w:r w:rsidRPr="0056485F">
        <w:rPr>
          <w:rFonts w:ascii="Bookman Old Style" w:hAnsi="Bookman Old Style" w:cs="Calibri"/>
          <w:b/>
          <w:color w:val="000000"/>
          <w:shd w:val="clear" w:color="auto" w:fill="FFFFFF"/>
        </w:rPr>
        <w:t>CLE Examinations</w:t>
      </w:r>
      <w:r w:rsidRPr="0056485F">
        <w:rPr>
          <w:rFonts w:ascii="Bookman Old Style" w:hAnsi="Bookman Old Style" w:cs="Calibri"/>
          <w:color w:val="000000"/>
          <w:shd w:val="clear" w:color="auto" w:fill="FFFFFF"/>
        </w:rPr>
        <w:t xml:space="preserve"> are written three times a year. </w:t>
      </w:r>
    </w:p>
    <w:p w14:paraId="23C837BF" w14:textId="77777777" w:rsidR="00E94286" w:rsidRPr="0056485F" w:rsidRDefault="00E94286" w:rsidP="00E94286">
      <w:pPr>
        <w:pStyle w:val="ListParagraph"/>
        <w:numPr>
          <w:ilvl w:val="0"/>
          <w:numId w:val="2"/>
        </w:num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Fonts w:ascii="Bookman Old Style" w:hAnsi="Bookman Old Style" w:cs="Calibri"/>
          <w:color w:val="000000"/>
          <w:shd w:val="clear" w:color="auto" w:fill="FFFFFF"/>
        </w:rPr>
        <w:t xml:space="preserve">First Examination Sitting - April </w:t>
      </w:r>
    </w:p>
    <w:p w14:paraId="530F538E" w14:textId="77777777" w:rsidR="00E94286" w:rsidRPr="0056485F" w:rsidRDefault="00E94286" w:rsidP="00E94286">
      <w:pPr>
        <w:pStyle w:val="ListParagraph"/>
        <w:numPr>
          <w:ilvl w:val="0"/>
          <w:numId w:val="2"/>
        </w:num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Fonts w:ascii="Bookman Old Style" w:hAnsi="Bookman Old Style" w:cs="Calibri"/>
          <w:color w:val="000000"/>
          <w:shd w:val="clear" w:color="auto" w:fill="FFFFFF"/>
        </w:rPr>
        <w:t xml:space="preserve">Second Examination Sitting - August </w:t>
      </w:r>
    </w:p>
    <w:p w14:paraId="0E055F22" w14:textId="77777777" w:rsidR="00E94286" w:rsidRPr="0056485F" w:rsidRDefault="00E94286" w:rsidP="00E94286">
      <w:pPr>
        <w:pStyle w:val="ListParagraph"/>
        <w:numPr>
          <w:ilvl w:val="0"/>
          <w:numId w:val="2"/>
        </w:num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Fonts w:ascii="Bookman Old Style" w:hAnsi="Bookman Old Style" w:cs="Calibri"/>
          <w:color w:val="000000"/>
          <w:shd w:val="clear" w:color="auto" w:fill="FFFFFF"/>
        </w:rPr>
        <w:t xml:space="preserve">Third Examination Sitting - December </w:t>
      </w:r>
    </w:p>
    <w:p w14:paraId="7F1F4815" w14:textId="77777777" w:rsidR="00E94286" w:rsidRPr="0056485F" w:rsidRDefault="00E94286" w:rsidP="00E94286">
      <w:p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Fonts w:ascii="Bookman Old Style" w:hAnsi="Bookman Old Style" w:cs="Arial"/>
          <w:color w:val="000000"/>
          <w:shd w:val="clear" w:color="auto" w:fill="FFFFFF"/>
        </w:rPr>
        <w:t xml:space="preserve">Once your application has been granted to sit for </w:t>
      </w:r>
      <w:r w:rsidR="00B640F7" w:rsidRPr="0056485F">
        <w:rPr>
          <w:rFonts w:ascii="Bookman Old Style" w:hAnsi="Bookman Old Style" w:cs="Arial"/>
          <w:color w:val="000000"/>
          <w:shd w:val="clear" w:color="auto" w:fill="FFFFFF"/>
        </w:rPr>
        <w:t xml:space="preserve">Conversion Examinations: </w:t>
      </w:r>
    </w:p>
    <w:p w14:paraId="6E1D3853" w14:textId="77777777" w:rsidR="00E94286" w:rsidRPr="0056485F" w:rsidRDefault="00E94286" w:rsidP="00E94286">
      <w:pPr>
        <w:pStyle w:val="ListParagraph"/>
        <w:numPr>
          <w:ilvl w:val="0"/>
          <w:numId w:val="3"/>
        </w:num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Fonts w:ascii="Bookman Old Style" w:hAnsi="Bookman Old Style" w:cs="Arial"/>
          <w:color w:val="000000"/>
          <w:shd w:val="clear" w:color="auto" w:fill="FFFFFF"/>
        </w:rPr>
        <w:t xml:space="preserve">For those with exemptions, </w:t>
      </w:r>
      <w:r w:rsidR="00B640F7" w:rsidRPr="0056485F">
        <w:rPr>
          <w:rFonts w:ascii="Bookman Old Style" w:hAnsi="Bookman Old Style" w:cs="Arial"/>
          <w:color w:val="000000"/>
          <w:shd w:val="clear" w:color="auto" w:fill="FFFFFF"/>
        </w:rPr>
        <w:t xml:space="preserve">first </w:t>
      </w:r>
      <w:r w:rsidRPr="0056485F">
        <w:rPr>
          <w:rFonts w:ascii="Bookman Old Style" w:hAnsi="Bookman Old Style" w:cs="Arial"/>
          <w:color w:val="000000"/>
          <w:shd w:val="clear" w:color="auto" w:fill="FFFFFF"/>
        </w:rPr>
        <w:t xml:space="preserve">settle your </w:t>
      </w:r>
      <w:r w:rsidR="00B640F7" w:rsidRPr="0056485F">
        <w:rPr>
          <w:rFonts w:ascii="Bookman Old Style" w:hAnsi="Bookman Old Style" w:cs="Arial"/>
          <w:color w:val="000000"/>
          <w:shd w:val="clear" w:color="auto" w:fill="FFFFFF"/>
        </w:rPr>
        <w:t>Exemption Fees</w:t>
      </w:r>
    </w:p>
    <w:p w14:paraId="7206BB2A" w14:textId="77777777" w:rsidR="00B640F7" w:rsidRPr="0056485F" w:rsidRDefault="00B640F7" w:rsidP="00B640F7">
      <w:pPr>
        <w:pStyle w:val="ListParagraph"/>
        <w:numPr>
          <w:ilvl w:val="0"/>
          <w:numId w:val="3"/>
        </w:num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Fonts w:ascii="Bookman Old Style" w:hAnsi="Bookman Old Style" w:cs="Arial"/>
          <w:color w:val="000000"/>
          <w:shd w:val="clear" w:color="auto" w:fill="FFFFFF"/>
        </w:rPr>
        <w:t>Choose a convenient session between the 3 sittings</w:t>
      </w:r>
    </w:p>
    <w:p w14:paraId="07473392" w14:textId="77777777" w:rsidR="00B640F7" w:rsidRPr="0056485F" w:rsidRDefault="00B640F7" w:rsidP="00E94286">
      <w:pPr>
        <w:pStyle w:val="ListParagraph"/>
        <w:numPr>
          <w:ilvl w:val="0"/>
          <w:numId w:val="3"/>
        </w:num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Fonts w:ascii="Bookman Old Style" w:hAnsi="Bookman Old Style" w:cs="Arial"/>
          <w:color w:val="000000"/>
          <w:shd w:val="clear" w:color="auto" w:fill="FFFFFF"/>
        </w:rPr>
        <w:t xml:space="preserve">Check if the Registration Period for your chosen session is open </w:t>
      </w:r>
    </w:p>
    <w:p w14:paraId="51921E83" w14:textId="77777777" w:rsidR="00E94286" w:rsidRPr="0056485F" w:rsidRDefault="00B640F7" w:rsidP="00E94286">
      <w:pPr>
        <w:pStyle w:val="ListParagraph"/>
        <w:numPr>
          <w:ilvl w:val="0"/>
          <w:numId w:val="3"/>
        </w:num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Fonts w:ascii="Bookman Old Style" w:hAnsi="Bookman Old Style" w:cs="Arial"/>
          <w:color w:val="000000"/>
          <w:shd w:val="clear" w:color="auto" w:fill="FFFFFF"/>
        </w:rPr>
        <w:t xml:space="preserve">Pay your Registration Fees for the courses you have selected to undertake for that session </w:t>
      </w:r>
    </w:p>
    <w:p w14:paraId="1E994E67" w14:textId="77777777" w:rsidR="00D76B40" w:rsidRPr="00D76B40" w:rsidRDefault="00D76B40" w:rsidP="00D76B40">
      <w:pPr>
        <w:pStyle w:val="ListParagraph"/>
        <w:numPr>
          <w:ilvl w:val="0"/>
          <w:numId w:val="3"/>
        </w:numPr>
        <w:rPr>
          <w:rFonts w:ascii="Bookman Old Style" w:hAnsi="Bookman Old Style" w:cs="Arial"/>
          <w:color w:val="000000"/>
          <w:shd w:val="clear" w:color="auto" w:fill="FFFFFF"/>
        </w:rPr>
      </w:pPr>
      <w:r w:rsidRPr="00D76B40">
        <w:rPr>
          <w:rFonts w:ascii="Bookman Old Style" w:hAnsi="Bookman Old Style" w:cs="Arial"/>
          <w:color w:val="000000"/>
          <w:shd w:val="clear" w:color="auto" w:fill="FFFFFF"/>
        </w:rPr>
        <w:lastRenderedPageBreak/>
        <w:t>Make payment for Student ID processing (See below for ID processing instructions)</w:t>
      </w:r>
    </w:p>
    <w:p w14:paraId="3D9348A4" w14:textId="77777777" w:rsidR="00D76B40" w:rsidRPr="00D76B40" w:rsidRDefault="00D76B40" w:rsidP="00D76B40">
      <w:pPr>
        <w:pStyle w:val="ListParagraph"/>
        <w:numPr>
          <w:ilvl w:val="0"/>
          <w:numId w:val="3"/>
        </w:numPr>
        <w:rPr>
          <w:rFonts w:ascii="Bookman Old Style" w:hAnsi="Bookman Old Style" w:cs="Arial"/>
          <w:color w:val="000000"/>
          <w:shd w:val="clear" w:color="auto" w:fill="FFFFFF"/>
        </w:rPr>
      </w:pPr>
      <w:r w:rsidRPr="00D76B40">
        <w:rPr>
          <w:rFonts w:ascii="Bookman Old Style" w:hAnsi="Bookman Old Style" w:cs="Arial"/>
          <w:color w:val="000000"/>
          <w:shd w:val="clear" w:color="auto" w:fill="FFFFFF"/>
        </w:rPr>
        <w:t>Refer to the NOTICE BOARD for the Exams Timetable</w:t>
      </w:r>
    </w:p>
    <w:p w14:paraId="753F6D5C" w14:textId="09593001" w:rsidR="00E94286" w:rsidRPr="0056485F" w:rsidRDefault="00E94286" w:rsidP="00D76B40">
      <w:pPr>
        <w:rPr>
          <w:rFonts w:ascii="Bookman Old Style" w:hAnsi="Bookman Old Style" w:cs="Arial"/>
          <w:b/>
          <w:color w:val="000000"/>
          <w:shd w:val="clear" w:color="auto" w:fill="FFFFFF"/>
        </w:rPr>
      </w:pPr>
      <w:r w:rsidRPr="0056485F">
        <w:rPr>
          <w:rFonts w:ascii="Bookman Old Style" w:hAnsi="Bookman Old Style" w:cs="Arial"/>
          <w:b/>
          <w:color w:val="000000"/>
          <w:shd w:val="clear" w:color="auto" w:fill="FFFFFF"/>
        </w:rPr>
        <w:t>For enquiries:</w:t>
      </w:r>
    </w:p>
    <w:p w14:paraId="1D536819" w14:textId="77777777" w:rsidR="00E94286" w:rsidRPr="0056485F" w:rsidRDefault="00E94286" w:rsidP="00E94286">
      <w:p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Fonts w:ascii="Bookman Old Style" w:hAnsi="Bookman Old Style" w:cs="Arial"/>
          <w:color w:val="000000"/>
          <w:shd w:val="clear" w:color="auto" w:fill="FFFFFF"/>
        </w:rPr>
        <w:t>+263242788447</w:t>
      </w:r>
    </w:p>
    <w:p w14:paraId="23CD3C5C" w14:textId="77777777" w:rsidR="00E94286" w:rsidRPr="0056485F" w:rsidRDefault="00E94286" w:rsidP="00E94286">
      <w:pPr>
        <w:rPr>
          <w:rFonts w:ascii="Bookman Old Style" w:hAnsi="Bookman Old Style" w:cs="Arial"/>
          <w:color w:val="000000"/>
          <w:shd w:val="clear" w:color="auto" w:fill="FFFFFF"/>
        </w:rPr>
      </w:pPr>
      <w:r w:rsidRPr="0056485F">
        <w:rPr>
          <w:rFonts w:ascii="Bookman Old Style" w:hAnsi="Bookman Old Style" w:cs="Arial"/>
          <w:color w:val="000000"/>
          <w:shd w:val="clear" w:color="auto" w:fill="FFFFFF"/>
        </w:rPr>
        <w:t>application1@cle.org.zw</w:t>
      </w:r>
    </w:p>
    <w:p w14:paraId="13914E85" w14:textId="77777777" w:rsidR="00E94286" w:rsidRPr="0056485F" w:rsidRDefault="00E94286" w:rsidP="00E94286">
      <w:pPr>
        <w:rPr>
          <w:rFonts w:ascii="Bookman Old Style" w:hAnsi="Bookman Old Style"/>
        </w:rPr>
      </w:pPr>
    </w:p>
    <w:p w14:paraId="487E0787" w14:textId="77777777" w:rsidR="00114F9A" w:rsidRDefault="00114F9A" w:rsidP="00114F9A"/>
    <w:sectPr w:rsidR="00114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60F55"/>
    <w:multiLevelType w:val="hybridMultilevel"/>
    <w:tmpl w:val="C340052C"/>
    <w:lvl w:ilvl="0" w:tplc="A3568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D6BDA"/>
    <w:multiLevelType w:val="hybridMultilevel"/>
    <w:tmpl w:val="A8B253A0"/>
    <w:lvl w:ilvl="0" w:tplc="30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74D619CF"/>
    <w:multiLevelType w:val="hybridMultilevel"/>
    <w:tmpl w:val="884442E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503609">
    <w:abstractNumId w:val="1"/>
  </w:num>
  <w:num w:numId="2" w16cid:durableId="1135874852">
    <w:abstractNumId w:val="2"/>
  </w:num>
  <w:num w:numId="3" w16cid:durableId="189125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E5F"/>
    <w:rsid w:val="00001E5F"/>
    <w:rsid w:val="00114F9A"/>
    <w:rsid w:val="00121BF7"/>
    <w:rsid w:val="0013587A"/>
    <w:rsid w:val="0056485F"/>
    <w:rsid w:val="006A445E"/>
    <w:rsid w:val="006F4829"/>
    <w:rsid w:val="00705430"/>
    <w:rsid w:val="00991A1D"/>
    <w:rsid w:val="00B640F7"/>
    <w:rsid w:val="00B9027B"/>
    <w:rsid w:val="00D16F61"/>
    <w:rsid w:val="00D76B40"/>
    <w:rsid w:val="00D92F75"/>
    <w:rsid w:val="00DA5BEA"/>
    <w:rsid w:val="00DE2D4B"/>
    <w:rsid w:val="00E9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524A"/>
  <w15:chartTrackingRefBased/>
  <w15:docId w15:val="{A3B34B4E-5549-4A45-BB37-0BA50590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1E5F"/>
    <w:rPr>
      <w:b/>
      <w:bCs/>
    </w:rPr>
  </w:style>
  <w:style w:type="character" w:styleId="Emphasis">
    <w:name w:val="Emphasis"/>
    <w:basedOn w:val="DefaultParagraphFont"/>
    <w:uiPriority w:val="20"/>
    <w:qFormat/>
    <w:rsid w:val="00001E5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01E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286"/>
    <w:pPr>
      <w:ind w:left="720"/>
      <w:contextualSpacing/>
    </w:pPr>
  </w:style>
  <w:style w:type="table" w:styleId="TableGrid">
    <w:name w:val="Table Grid"/>
    <w:basedOn w:val="TableNormal"/>
    <w:uiPriority w:val="39"/>
    <w:rsid w:val="0056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76B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cle.org.zw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su57</cp:lastModifiedBy>
  <cp:revision>8</cp:revision>
  <dcterms:created xsi:type="dcterms:W3CDTF">2026-05-12T08:00:00Z</dcterms:created>
  <dcterms:modified xsi:type="dcterms:W3CDTF">2026-05-20T00:02:00Z</dcterms:modified>
</cp:coreProperties>
</file>